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6279FA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279FA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Viale Beato Giovanni Parenti, 3– 59015 CARMIGNANO</w:t>
      </w:r>
    </w:p>
    <w:p w:rsidR="00C76FE8" w:rsidRPr="006279FA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279FA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Tel. 055/8712001 Fax 055/8712422</w:t>
      </w:r>
    </w:p>
    <w:p w:rsidR="00C76FE8" w:rsidRPr="006279FA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279FA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Codice Ministeriale POIC80600Q-Codice Fiscale 84032280483</w:t>
      </w:r>
    </w:p>
    <w:p w:rsidR="00C76FE8" w:rsidRPr="006279FA" w:rsidRDefault="00C76FE8" w:rsidP="00C76FE8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kern w:val="0"/>
          <w:sz w:val="20"/>
          <w:szCs w:val="20"/>
          <w:lang w:eastAsia="it-IT"/>
        </w:rPr>
      </w:pPr>
    </w:p>
    <w:p w:rsidR="00F16400" w:rsidRPr="006279FA" w:rsidRDefault="00166919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A</w:t>
      </w:r>
      <w:r w:rsidR="00B903A9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LLEGATO</w:t>
      </w:r>
      <w:r w:rsidR="00555605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 xml:space="preserve"> - </w:t>
      </w:r>
      <w:r w:rsidR="00B903A9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 xml:space="preserve"> </w:t>
      </w:r>
      <w:r w:rsidR="00555605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a1</w:t>
      </w:r>
      <w:r w:rsidR="00C87936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)</w:t>
      </w:r>
      <w:bookmarkStart w:id="0" w:name="_GoBack"/>
      <w:bookmarkEnd w:id="0"/>
    </w:p>
    <w:p w:rsidR="00D42CD1" w:rsidRPr="006279FA" w:rsidRDefault="00D42CD1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</w:p>
    <w:p w:rsidR="00A9234A" w:rsidRPr="006279FA" w:rsidRDefault="00A9234A" w:rsidP="003E053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SCHEDA DI VALUTAZIONE TITOLI CULTURALI E PROFESSIONALI</w:t>
      </w:r>
    </w:p>
    <w:p w:rsidR="003E0539" w:rsidRPr="006279FA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Cs/>
          <w:sz w:val="20"/>
          <w:szCs w:val="20"/>
        </w:rPr>
        <w:t xml:space="preserve">                         </w:t>
      </w:r>
      <w:proofErr w:type="gramStart"/>
      <w:r w:rsidRPr="006279FA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6279FA">
        <w:rPr>
          <w:rFonts w:ascii="Arial" w:hAnsi="Arial" w:cs="Arial"/>
          <w:bCs/>
          <w:sz w:val="20"/>
          <w:szCs w:val="20"/>
        </w:rPr>
        <w:t xml:space="preserve"> PON</w:t>
      </w:r>
      <w:r w:rsidR="00017CB8" w:rsidRPr="006279FA">
        <w:rPr>
          <w:rFonts w:ascii="Arial" w:hAnsi="Arial" w:cs="Arial"/>
          <w:bCs/>
          <w:sz w:val="20"/>
          <w:szCs w:val="20"/>
        </w:rPr>
        <w:t>-</w:t>
      </w:r>
      <w:r w:rsidRPr="006279FA">
        <w:rPr>
          <w:rFonts w:ascii="Arial" w:hAnsi="Arial" w:cs="Arial"/>
          <w:bCs/>
          <w:sz w:val="20"/>
          <w:szCs w:val="20"/>
        </w:rPr>
        <w:t xml:space="preserve">FSE </w:t>
      </w:r>
      <w:r w:rsidRPr="006279FA">
        <w:rPr>
          <w:rFonts w:ascii="Arial" w:hAnsi="Arial" w:cs="Arial"/>
          <w:sz w:val="20"/>
          <w:szCs w:val="20"/>
        </w:rPr>
        <w:t xml:space="preserve">- </w:t>
      </w:r>
      <w:r w:rsidRPr="006279FA">
        <w:rPr>
          <w:rFonts w:ascii="Arial" w:hAnsi="Arial" w:cs="Arial"/>
          <w:b/>
          <w:sz w:val="20"/>
          <w:szCs w:val="20"/>
        </w:rPr>
        <w:t>Avviso AOODGEFID\</w:t>
      </w:r>
      <w:proofErr w:type="spellStart"/>
      <w:r w:rsidRPr="006279FA">
        <w:rPr>
          <w:rFonts w:ascii="Arial" w:hAnsi="Arial" w:cs="Arial"/>
          <w:b/>
          <w:sz w:val="20"/>
          <w:szCs w:val="20"/>
        </w:rPr>
        <w:t>Prot</w:t>
      </w:r>
      <w:proofErr w:type="spellEnd"/>
      <w:r w:rsidRPr="006279FA">
        <w:rPr>
          <w:rFonts w:ascii="Arial" w:hAnsi="Arial" w:cs="Arial"/>
          <w:b/>
          <w:sz w:val="20"/>
          <w:szCs w:val="20"/>
        </w:rPr>
        <w:t xml:space="preserve">. n. 1953 del 21/02/2017. </w:t>
      </w:r>
    </w:p>
    <w:p w:rsidR="003E0539" w:rsidRPr="006279FA" w:rsidRDefault="003E0539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/>
          <w:sz w:val="20"/>
          <w:szCs w:val="20"/>
        </w:rPr>
        <w:t>Competenze di base Piano 42475:</w:t>
      </w:r>
    </w:p>
    <w:p w:rsidR="003E0539" w:rsidRDefault="003E0539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/>
          <w:sz w:val="20"/>
          <w:szCs w:val="20"/>
        </w:rPr>
        <w:t xml:space="preserve">SELEZIONE ESPERTO </w:t>
      </w:r>
      <w:r w:rsidR="00536E63" w:rsidRPr="006279FA">
        <w:rPr>
          <w:rFonts w:ascii="Arial" w:hAnsi="Arial" w:cs="Arial"/>
          <w:b/>
          <w:sz w:val="20"/>
          <w:szCs w:val="20"/>
        </w:rPr>
        <w:t>INTERNO</w:t>
      </w:r>
      <w:r w:rsidR="007661E7" w:rsidRPr="006279FA">
        <w:rPr>
          <w:rFonts w:ascii="Arial" w:hAnsi="Arial" w:cs="Arial"/>
          <w:b/>
          <w:sz w:val="20"/>
          <w:szCs w:val="20"/>
        </w:rPr>
        <w:t xml:space="preserve"> – </w:t>
      </w:r>
      <w:r w:rsidR="00B2086B">
        <w:rPr>
          <w:rFonts w:ascii="Arial" w:hAnsi="Arial" w:cs="Arial"/>
          <w:b/>
          <w:sz w:val="20"/>
          <w:szCs w:val="20"/>
        </w:rPr>
        <w:t>Scuola Sec. di primo grado</w:t>
      </w:r>
    </w:p>
    <w:p w:rsidR="00A10AEE" w:rsidRDefault="00A10AEE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808B0" w:rsidRPr="006279FA" w:rsidRDefault="001808B0" w:rsidP="003E053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Laboratorio di meteorologia – Docente_________________________________</w:t>
      </w:r>
    </w:p>
    <w:p w:rsidR="00C24471" w:rsidRPr="006279FA" w:rsidRDefault="00C24471" w:rsidP="00A9234A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C24471" w:rsidRDefault="00C24471" w:rsidP="00C244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/>
          <w:sz w:val="20"/>
          <w:szCs w:val="20"/>
        </w:rPr>
        <w:t xml:space="preserve">CRITERI DI VALUTAZIONE DEI REQUISITI </w:t>
      </w:r>
    </w:p>
    <w:p w:rsidR="001808B0" w:rsidRDefault="001808B0" w:rsidP="00C244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54" w:type="dxa"/>
        <w:tblInd w:w="-436" w:type="dxa"/>
        <w:tblCellMar>
          <w:top w:w="49" w:type="dxa"/>
          <w:left w:w="12" w:type="dxa"/>
          <w:right w:w="79" w:type="dxa"/>
        </w:tblCellMar>
        <w:tblLook w:val="04A0" w:firstRow="1" w:lastRow="0" w:firstColumn="1" w:lastColumn="0" w:noHBand="0" w:noVBand="1"/>
      </w:tblPr>
      <w:tblGrid>
        <w:gridCol w:w="4534"/>
        <w:gridCol w:w="1842"/>
        <w:gridCol w:w="1839"/>
        <w:gridCol w:w="1839"/>
      </w:tblGrid>
      <w:tr w:rsidR="001808B0" w:rsidTr="001808B0">
        <w:trPr>
          <w:trHeight w:val="516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1808B0">
            <w:pPr>
              <w:spacing w:after="0" w:line="259" w:lineRule="auto"/>
              <w:ind w:left="91"/>
            </w:pPr>
            <w:r>
              <w:rPr>
                <w:b/>
              </w:rPr>
              <w:t xml:space="preserve">TITOLI ed ESPERIENZE PROFESSIONALI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1808B0">
            <w:pPr>
              <w:spacing w:after="2" w:line="259" w:lineRule="auto"/>
              <w:ind w:left="91"/>
            </w:pPr>
            <w:r>
              <w:rPr>
                <w:b/>
              </w:rPr>
              <w:t xml:space="preserve">VALUTAZIONE  </w:t>
            </w:r>
          </w:p>
          <w:p w:rsidR="001808B0" w:rsidRDefault="001808B0" w:rsidP="001808B0">
            <w:pPr>
              <w:spacing w:after="0" w:line="259" w:lineRule="auto"/>
              <w:ind w:left="91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Pr="006279FA" w:rsidRDefault="001808B0" w:rsidP="001808B0">
            <w:pPr>
              <w:spacing w:after="2"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279FA">
              <w:rPr>
                <w:rFonts w:ascii="Arial" w:hAnsi="Arial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Pr="006279FA" w:rsidRDefault="001808B0" w:rsidP="001808B0">
            <w:pPr>
              <w:spacing w:after="2"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279FA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</w:t>
            </w:r>
          </w:p>
        </w:tc>
      </w:tr>
      <w:tr w:rsidR="001808B0" w:rsidTr="001808B0">
        <w:trPr>
          <w:trHeight w:val="456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8B0" w:rsidRDefault="001808B0" w:rsidP="00AD008B">
            <w:pPr>
              <w:spacing w:after="0" w:line="259" w:lineRule="auto"/>
            </w:pPr>
            <w:r>
              <w:t xml:space="preserve">Laurea attinente la tipologia e gli obiettivi di intervento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</w:tc>
      </w:tr>
      <w:tr w:rsidR="001808B0" w:rsidTr="001808B0">
        <w:trPr>
          <w:trHeight w:val="329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</w:pPr>
            <w:r>
              <w:t xml:space="preserve">Laurea conseguita con punteggio da 105 a 110 e lode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right="60"/>
              <w:jc w:val="center"/>
            </w:pPr>
            <w:r>
              <w:t xml:space="preserve">8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right="60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right="60"/>
              <w:jc w:val="center"/>
            </w:pPr>
          </w:p>
        </w:tc>
      </w:tr>
      <w:tr w:rsidR="001808B0" w:rsidTr="001808B0">
        <w:trPr>
          <w:trHeight w:val="391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</w:pPr>
            <w:r>
              <w:t xml:space="preserve">Laurea conseguita con punteggio da 99 a 104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right="60"/>
              <w:jc w:val="center"/>
            </w:pPr>
            <w:r>
              <w:t xml:space="preserve">6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right="60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right="60"/>
              <w:jc w:val="center"/>
            </w:pPr>
          </w:p>
        </w:tc>
      </w:tr>
      <w:tr w:rsidR="001808B0" w:rsidTr="001808B0">
        <w:trPr>
          <w:trHeight w:val="965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8B0" w:rsidRDefault="001808B0" w:rsidP="00AD008B">
            <w:pPr>
              <w:spacing w:after="0" w:line="259" w:lineRule="auto"/>
              <w:ind w:right="1675"/>
            </w:pPr>
            <w:r>
              <w:t xml:space="preserve">Diploma di scuola secondaria superiore   </w:t>
            </w:r>
          </w:p>
          <w:p w:rsidR="001808B0" w:rsidRDefault="001808B0" w:rsidP="00AD008B">
            <w:pPr>
              <w:spacing w:after="0" w:line="259" w:lineRule="auto"/>
              <w:ind w:right="1675"/>
            </w:pPr>
            <w:r>
              <w:t>(</w:t>
            </w:r>
            <w:r>
              <w:rPr>
                <w:b/>
              </w:rPr>
              <w:t>Valutabile in assenza di titolo superiore)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left="31"/>
              <w:jc w:val="center"/>
            </w:pPr>
            <w:r>
              <w:t xml:space="preserve">4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</w:tc>
      </w:tr>
      <w:tr w:rsidR="001808B0" w:rsidTr="001808B0">
        <w:trPr>
          <w:trHeight w:val="473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8B0" w:rsidRDefault="001808B0" w:rsidP="00AD008B">
            <w:pPr>
              <w:spacing w:after="0" w:line="259" w:lineRule="auto"/>
              <w:ind w:right="1675"/>
            </w:pPr>
            <w:r>
              <w:t>Diploma di Scuola Magistrale</w:t>
            </w:r>
          </w:p>
          <w:p w:rsidR="001808B0" w:rsidRDefault="001808B0" w:rsidP="00A10AEE">
            <w:pPr>
              <w:spacing w:after="0" w:line="259" w:lineRule="auto"/>
              <w:ind w:right="1675"/>
            </w:pPr>
            <w:r>
              <w:t>(</w:t>
            </w:r>
            <w:r>
              <w:rPr>
                <w:b/>
              </w:rPr>
              <w:t>Valutabile in assenza di titolo superiore)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  <w:p w:rsidR="001808B0" w:rsidRDefault="001808B0" w:rsidP="00AD008B">
            <w:pPr>
              <w:spacing w:after="0" w:line="259" w:lineRule="auto"/>
              <w:ind w:left="89"/>
              <w:jc w:val="center"/>
            </w:pPr>
            <w:r>
              <w:t xml:space="preserve">4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89"/>
              <w:jc w:val="center"/>
            </w:pPr>
          </w:p>
        </w:tc>
      </w:tr>
      <w:tr w:rsidR="001808B0" w:rsidTr="001808B0">
        <w:trPr>
          <w:trHeight w:val="2091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40" w:lineRule="auto"/>
            </w:pPr>
            <w:r>
              <w:rPr>
                <w:u w:val="single" w:color="000000"/>
              </w:rPr>
              <w:t>Altri titoli culturali specifici</w:t>
            </w:r>
            <w:r>
              <w:t xml:space="preserve">  </w:t>
            </w:r>
          </w:p>
          <w:p w:rsidR="001808B0" w:rsidRDefault="001808B0" w:rsidP="001808B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</w:pPr>
            <w:r>
              <w:t>Dottorato di ricerca</w:t>
            </w:r>
          </w:p>
          <w:p w:rsidR="001808B0" w:rsidRDefault="001808B0" w:rsidP="00AD008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6 </w:t>
            </w:r>
            <w:r>
              <w:rPr>
                <w:i/>
              </w:rPr>
              <w:t xml:space="preserve">(si valuta un solo titolo) </w:t>
            </w:r>
            <w:r>
              <w:t xml:space="preserve"> </w:t>
            </w:r>
          </w:p>
          <w:p w:rsidR="001808B0" w:rsidRDefault="001808B0" w:rsidP="001808B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</w:pPr>
            <w:r>
              <w:t xml:space="preserve">Diploma di specializzazione universitario pluriennale </w:t>
            </w:r>
          </w:p>
          <w:p w:rsidR="001808B0" w:rsidRDefault="001808B0" w:rsidP="00AD008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3 </w:t>
            </w:r>
            <w:r>
              <w:rPr>
                <w:i/>
              </w:rPr>
              <w:t xml:space="preserve">(si valuta un solo titolo) </w:t>
            </w:r>
            <w:r>
              <w:t xml:space="preserve"> </w:t>
            </w:r>
          </w:p>
          <w:p w:rsidR="001808B0" w:rsidRDefault="001808B0" w:rsidP="001808B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</w:pPr>
            <w:r>
              <w:t xml:space="preserve">Diploma di Perfezionamento o Master universitario di I o II </w:t>
            </w:r>
          </w:p>
          <w:p w:rsidR="001808B0" w:rsidRDefault="001808B0" w:rsidP="00AD008B">
            <w:pPr>
              <w:spacing w:after="0" w:line="240" w:lineRule="auto"/>
            </w:pPr>
            <w:proofErr w:type="gramStart"/>
            <w:r>
              <w:t>livello</w:t>
            </w:r>
            <w:proofErr w:type="gramEnd"/>
            <w:r>
              <w:t xml:space="preserve"> con esame finale (almeno 1500 ore corrispondenti a 60 </w:t>
            </w:r>
            <w:proofErr w:type="spellStart"/>
            <w:r>
              <w:t>Cuf</w:t>
            </w:r>
            <w:proofErr w:type="spellEnd"/>
            <w:r>
              <w:t>)</w:t>
            </w:r>
          </w:p>
          <w:p w:rsidR="001808B0" w:rsidRDefault="001808B0" w:rsidP="00AD008B">
            <w:pPr>
              <w:spacing w:after="0" w:line="240" w:lineRule="auto"/>
            </w:pPr>
            <w:r>
              <w:t xml:space="preserve"> </w:t>
            </w:r>
            <w:proofErr w:type="gramStart"/>
            <w:r>
              <w:rPr>
                <w:i/>
              </w:rPr>
              <w:t>fino</w:t>
            </w:r>
            <w:proofErr w:type="gramEnd"/>
            <w:r>
              <w:rPr>
                <w:i/>
              </w:rPr>
              <w:t xml:space="preserve"> a 3 titoli</w:t>
            </w:r>
            <w:r>
              <w:t xml:space="preserve"> (punti 2 per titolo)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74" w:line="259" w:lineRule="auto"/>
              <w:ind w:right="2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right="2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2" w:line="259" w:lineRule="auto"/>
              <w:ind w:right="2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right="58"/>
              <w:jc w:val="center"/>
            </w:pPr>
            <w:proofErr w:type="spellStart"/>
            <w:r>
              <w:t>Max</w:t>
            </w:r>
            <w:proofErr w:type="spellEnd"/>
            <w:r>
              <w:t xml:space="preserve"> 15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74" w:line="259" w:lineRule="auto"/>
              <w:ind w:right="2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74" w:line="259" w:lineRule="auto"/>
              <w:ind w:right="2"/>
              <w:jc w:val="center"/>
            </w:pPr>
          </w:p>
        </w:tc>
      </w:tr>
      <w:tr w:rsidR="001808B0" w:rsidTr="001808B0">
        <w:trPr>
          <w:trHeight w:val="1630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</w:pPr>
            <w:r>
              <w:lastRenderedPageBreak/>
              <w:t xml:space="preserve">Esperienze come Formatore di docenti  </w:t>
            </w:r>
          </w:p>
          <w:p w:rsidR="001808B0" w:rsidRDefault="001808B0" w:rsidP="00AD008B">
            <w:pPr>
              <w:spacing w:after="0" w:line="259" w:lineRule="auto"/>
            </w:pPr>
            <w:r w:rsidRPr="007A053B">
              <w:rPr>
                <w:u w:val="single"/>
              </w:rPr>
              <w:t>Punti 3</w:t>
            </w:r>
            <w:r>
              <w:t xml:space="preserve"> per corso con almeno 3 ore di docenza  </w:t>
            </w:r>
          </w:p>
          <w:p w:rsidR="001808B0" w:rsidRDefault="001808B0" w:rsidP="00AD008B">
            <w:pPr>
              <w:spacing w:after="0" w:line="259" w:lineRule="auto"/>
            </w:pPr>
          </w:p>
          <w:p w:rsidR="001808B0" w:rsidRDefault="001808B0" w:rsidP="00AD008B">
            <w:pPr>
              <w:spacing w:after="0" w:line="241" w:lineRule="auto"/>
            </w:pPr>
            <w:r>
              <w:t xml:space="preserve">Partecipazione a corsi di formazione e aggiornamento riconosciuti dal MIUR, Regione, Provincia:  </w:t>
            </w:r>
          </w:p>
          <w:p w:rsidR="001808B0" w:rsidRDefault="001808B0" w:rsidP="00AD008B">
            <w:pPr>
              <w:spacing w:after="0" w:line="259" w:lineRule="auto"/>
            </w:pPr>
            <w:r w:rsidRPr="007A053B">
              <w:rPr>
                <w:u w:val="single"/>
              </w:rPr>
              <w:t>Punti 6</w:t>
            </w:r>
            <w:r>
              <w:t xml:space="preserve"> per corso con almeno 3 ore di partecipazione se argomento coerente con le aree previste nei moduli del presente avviso </w:t>
            </w:r>
          </w:p>
          <w:p w:rsidR="001808B0" w:rsidRDefault="001808B0" w:rsidP="00AD008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89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left="89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left="31"/>
              <w:jc w:val="center"/>
            </w:pPr>
            <w:r>
              <w:t xml:space="preserve">Max. 25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89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89"/>
              <w:jc w:val="center"/>
            </w:pPr>
          </w:p>
        </w:tc>
      </w:tr>
      <w:tr w:rsidR="001808B0" w:rsidTr="001808B0">
        <w:trPr>
          <w:trHeight w:val="960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</w:pPr>
            <w:r>
              <w:t xml:space="preserve">Esperienze pregresse in progetti specifici a livello nazionale, </w:t>
            </w:r>
          </w:p>
          <w:p w:rsidR="001808B0" w:rsidRDefault="001808B0" w:rsidP="00AD008B">
            <w:pPr>
              <w:spacing w:after="0" w:line="241" w:lineRule="auto"/>
              <w:ind w:right="1477"/>
            </w:pPr>
            <w:proofErr w:type="gramStart"/>
            <w:r>
              <w:t>regionale</w:t>
            </w:r>
            <w:proofErr w:type="gramEnd"/>
            <w:r>
              <w:t xml:space="preserve">, provinciali riferiti all’educazione ambientale  (punti 5 per ogni attività) </w:t>
            </w:r>
          </w:p>
          <w:p w:rsidR="001808B0" w:rsidRDefault="001808B0" w:rsidP="00AD008B">
            <w:pPr>
              <w:spacing w:after="0" w:line="259" w:lineRule="auto"/>
              <w:ind w:left="91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31"/>
              <w:jc w:val="center"/>
            </w:pPr>
          </w:p>
          <w:p w:rsidR="001808B0" w:rsidRDefault="001808B0" w:rsidP="00AD008B">
            <w:pPr>
              <w:spacing w:after="0" w:line="259" w:lineRule="auto"/>
              <w:ind w:left="31"/>
              <w:jc w:val="center"/>
            </w:pPr>
            <w:r>
              <w:t xml:space="preserve">Max. 20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31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31"/>
              <w:jc w:val="center"/>
            </w:pPr>
          </w:p>
        </w:tc>
      </w:tr>
      <w:tr w:rsidR="001808B0" w:rsidTr="001808B0">
        <w:trPr>
          <w:trHeight w:val="766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62" w:lineRule="auto"/>
              <w:ind w:right="181"/>
            </w:pPr>
            <w:r>
              <w:t xml:space="preserve">Anzianità di servizio svolto nel ruolo di attuale appartenenza  </w:t>
            </w:r>
          </w:p>
          <w:p w:rsidR="001808B0" w:rsidRDefault="001808B0" w:rsidP="00AD008B">
            <w:pPr>
              <w:spacing w:after="0" w:line="262" w:lineRule="auto"/>
              <w:ind w:right="181"/>
            </w:pPr>
            <w:r>
              <w:t>(</w:t>
            </w:r>
            <w:proofErr w:type="gramStart"/>
            <w:r>
              <w:t>punti</w:t>
            </w:r>
            <w:proofErr w:type="gramEnd"/>
            <w:r>
              <w:t xml:space="preserve"> 1 per anno)  </w:t>
            </w:r>
          </w:p>
          <w:p w:rsidR="001808B0" w:rsidRDefault="001808B0" w:rsidP="00AD008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right="21"/>
              <w:jc w:val="center"/>
            </w:pPr>
            <w:proofErr w:type="spellStart"/>
            <w:r>
              <w:t>Max</w:t>
            </w:r>
            <w:proofErr w:type="spellEnd"/>
            <w:r>
              <w:t xml:space="preserve"> 25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</w:tr>
      <w:tr w:rsidR="001808B0" w:rsidTr="001808B0">
        <w:trPr>
          <w:trHeight w:val="822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62" w:lineRule="auto"/>
            </w:pPr>
            <w:r>
              <w:t xml:space="preserve">Esperienza documentata di organizzazione, allestimento e realizzazione di Laboratori scolastici di potenziamento delle competenze  </w:t>
            </w:r>
          </w:p>
          <w:p w:rsidR="001808B0" w:rsidRDefault="001808B0" w:rsidP="00AD008B">
            <w:pPr>
              <w:spacing w:after="2" w:line="259" w:lineRule="auto"/>
            </w:pPr>
            <w:r>
              <w:t xml:space="preserve"> (5 punti per ciascuna esperienza) </w:t>
            </w:r>
          </w:p>
          <w:p w:rsidR="001808B0" w:rsidRDefault="001808B0" w:rsidP="00AD008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34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right="21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34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0" w:line="259" w:lineRule="auto"/>
              <w:ind w:left="34"/>
              <w:jc w:val="center"/>
            </w:pPr>
          </w:p>
        </w:tc>
      </w:tr>
      <w:tr w:rsidR="001808B0" w:rsidTr="001808B0">
        <w:trPr>
          <w:trHeight w:val="970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5" w:line="259" w:lineRule="auto"/>
            </w:pPr>
            <w:r>
              <w:t>Esperienza di esperto in tematiche di educazione ambientale</w:t>
            </w:r>
          </w:p>
          <w:p w:rsidR="001808B0" w:rsidRDefault="001808B0" w:rsidP="00AD008B">
            <w:pPr>
              <w:spacing w:after="5" w:line="259" w:lineRule="auto"/>
            </w:pPr>
            <w:r>
              <w:t xml:space="preserve">(5 punti per ciascuna esperienza)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  <w:r>
              <w:t xml:space="preserve"> </w:t>
            </w:r>
          </w:p>
          <w:p w:rsidR="001808B0" w:rsidRDefault="001808B0" w:rsidP="00AD008B">
            <w:pPr>
              <w:spacing w:after="0" w:line="259" w:lineRule="auto"/>
              <w:ind w:right="21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proofErr w:type="spellStart"/>
            <w:r>
              <w:t>pt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</w:tr>
      <w:tr w:rsidR="001808B0" w:rsidTr="001808B0">
        <w:trPr>
          <w:trHeight w:val="970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5" w:line="259" w:lineRule="auto"/>
            </w:pPr>
            <w:r>
              <w:t>Pubblicazioni su riviste in tema di Educazione ambientale</w:t>
            </w:r>
          </w:p>
          <w:p w:rsidR="001808B0" w:rsidRDefault="001808B0" w:rsidP="00AD008B">
            <w:pPr>
              <w:spacing w:after="5" w:line="259" w:lineRule="auto"/>
            </w:pPr>
            <w:r>
              <w:t>(5 punti per ciascuna esperienza)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  <w:p w:rsidR="001808B0" w:rsidRDefault="001808B0" w:rsidP="00AD008B">
            <w:pPr>
              <w:spacing w:after="2" w:line="259" w:lineRule="auto"/>
              <w:ind w:left="34"/>
              <w:jc w:val="center"/>
            </w:pPr>
            <w:proofErr w:type="spellStart"/>
            <w:r>
              <w:t>Max</w:t>
            </w:r>
            <w:proofErr w:type="spellEnd"/>
            <w:r>
              <w:t xml:space="preserve"> 15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</w:tr>
      <w:tr w:rsidR="001808B0" w:rsidTr="001808B0">
        <w:trPr>
          <w:trHeight w:val="585"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5" w:line="259" w:lineRule="auto"/>
            </w:pPr>
            <w:r>
              <w:t>Competenze informatiche documentate</w:t>
            </w:r>
          </w:p>
          <w:p w:rsidR="001808B0" w:rsidRDefault="001808B0" w:rsidP="00AD008B">
            <w:pPr>
              <w:spacing w:after="5" w:line="259" w:lineRule="auto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  <w:r>
              <w:t xml:space="preserve">2 </w:t>
            </w:r>
            <w:proofErr w:type="spellStart"/>
            <w:r>
              <w:t>pt</w:t>
            </w:r>
            <w:proofErr w:type="spellEnd"/>
            <w:r>
              <w:t>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8B0" w:rsidRDefault="001808B0" w:rsidP="00AD008B">
            <w:pPr>
              <w:spacing w:after="2" w:line="259" w:lineRule="auto"/>
              <w:ind w:left="34"/>
              <w:jc w:val="center"/>
            </w:pPr>
          </w:p>
        </w:tc>
      </w:tr>
    </w:tbl>
    <w:p w:rsidR="001808B0" w:rsidRPr="006279FA" w:rsidRDefault="001808B0" w:rsidP="00C244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086B" w:rsidRDefault="00B2086B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B2086B" w:rsidRDefault="00B2086B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177085" w:rsidRPr="006279FA" w:rsidRDefault="00C87936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Data_____</w:t>
      </w:r>
      <w:r w:rsidR="00B2086B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_____________</w:t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  <w:t>Firma ____________________________</w:t>
      </w:r>
    </w:p>
    <w:sectPr w:rsidR="00177085" w:rsidRPr="006279FA" w:rsidSect="00A10AE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F90"/>
    <w:multiLevelType w:val="hybridMultilevel"/>
    <w:tmpl w:val="FE96726C"/>
    <w:lvl w:ilvl="0" w:tplc="3B548146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4C81E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B1D0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3560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8B512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EE2C4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6D38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0F2EA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D22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17CB8"/>
    <w:rsid w:val="00101D04"/>
    <w:rsid w:val="00166919"/>
    <w:rsid w:val="00170A74"/>
    <w:rsid w:val="00177085"/>
    <w:rsid w:val="001808B0"/>
    <w:rsid w:val="001E7F07"/>
    <w:rsid w:val="00270F2D"/>
    <w:rsid w:val="0029184A"/>
    <w:rsid w:val="002A28DC"/>
    <w:rsid w:val="003C6153"/>
    <w:rsid w:val="003E0539"/>
    <w:rsid w:val="00525C50"/>
    <w:rsid w:val="00536E63"/>
    <w:rsid w:val="00555605"/>
    <w:rsid w:val="006279FA"/>
    <w:rsid w:val="006C4A76"/>
    <w:rsid w:val="006D13EF"/>
    <w:rsid w:val="00700553"/>
    <w:rsid w:val="00732E00"/>
    <w:rsid w:val="00733110"/>
    <w:rsid w:val="007661E7"/>
    <w:rsid w:val="00775E90"/>
    <w:rsid w:val="00837308"/>
    <w:rsid w:val="008515BF"/>
    <w:rsid w:val="00862AE6"/>
    <w:rsid w:val="00A10AEE"/>
    <w:rsid w:val="00A42310"/>
    <w:rsid w:val="00A9234A"/>
    <w:rsid w:val="00B2086B"/>
    <w:rsid w:val="00B903A9"/>
    <w:rsid w:val="00BD558A"/>
    <w:rsid w:val="00BE7ACD"/>
    <w:rsid w:val="00C24471"/>
    <w:rsid w:val="00C76FE8"/>
    <w:rsid w:val="00C87936"/>
    <w:rsid w:val="00CA3FB9"/>
    <w:rsid w:val="00CB32D7"/>
    <w:rsid w:val="00D42CD1"/>
    <w:rsid w:val="00DC57A4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7661E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11</cp:revision>
  <cp:lastPrinted>2019-03-05T15:30:00Z</cp:lastPrinted>
  <dcterms:created xsi:type="dcterms:W3CDTF">2019-02-20T15:09:00Z</dcterms:created>
  <dcterms:modified xsi:type="dcterms:W3CDTF">2019-03-06T07:08:00Z</dcterms:modified>
</cp:coreProperties>
</file>