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F9" w:rsidRDefault="00A323B6">
      <w:pPr>
        <w:spacing w:after="0"/>
        <w:ind w:left="159"/>
        <w:jc w:val="center"/>
      </w:pPr>
      <w:r>
        <w:rPr>
          <w:noProof/>
        </w:rPr>
        <w:drawing>
          <wp:inline distT="0" distB="0" distL="0" distR="0">
            <wp:extent cx="1132205" cy="1162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78" w:type="dxa"/>
        <w:tblInd w:w="0" w:type="dxa"/>
        <w:tblLook w:val="04A0" w:firstRow="1" w:lastRow="0" w:firstColumn="1" w:lastColumn="0" w:noHBand="0" w:noVBand="1"/>
      </w:tblPr>
      <w:tblGrid>
        <w:gridCol w:w="2124"/>
        <w:gridCol w:w="709"/>
        <w:gridCol w:w="6345"/>
      </w:tblGrid>
      <w:tr w:rsidR="008969F9">
        <w:trPr>
          <w:trHeight w:val="223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pPr>
              <w:spacing w:after="1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969F9" w:rsidRDefault="00A323B6">
            <w:r>
              <w:rPr>
                <w:rFonts w:ascii="Georgia" w:eastAsia="Georgia" w:hAnsi="Georgia" w:cs="Georgia"/>
                <w:sz w:val="18"/>
              </w:rPr>
              <w:t xml:space="preserve">  </w:t>
            </w:r>
          </w:p>
          <w:p w:rsidR="008969F9" w:rsidRDefault="00A323B6">
            <w:pPr>
              <w:spacing w:after="41"/>
            </w:pPr>
            <w:r>
              <w:rPr>
                <w:rFonts w:ascii="Georgia" w:eastAsia="Georgia" w:hAnsi="Georgia" w:cs="Georgia"/>
                <w:sz w:val="16"/>
              </w:rPr>
              <w:t xml:space="preserve"> </w:t>
            </w:r>
          </w:p>
          <w:p w:rsidR="008969F9" w:rsidRDefault="00A323B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8969F9"/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pPr>
              <w:ind w:left="370"/>
            </w:pPr>
            <w:r>
              <w:rPr>
                <w:sz w:val="16"/>
              </w:rPr>
              <w:t xml:space="preserve">ISTITUTO COMPRENSIVO STATALE </w:t>
            </w:r>
            <w:r>
              <w:rPr>
                <w:rFonts w:ascii="Cambria" w:eastAsia="Cambria" w:hAnsi="Cambria" w:cs="Cambria"/>
                <w:b/>
                <w:sz w:val="16"/>
              </w:rPr>
              <w:t>“</w:t>
            </w:r>
            <w:r>
              <w:rPr>
                <w:sz w:val="16"/>
              </w:rPr>
              <w:t>IL PONTORMO</w:t>
            </w:r>
            <w:r>
              <w:rPr>
                <w:rFonts w:ascii="Cambria" w:eastAsia="Cambria" w:hAnsi="Cambria" w:cs="Cambria"/>
                <w:b/>
                <w:sz w:val="16"/>
              </w:rPr>
              <w:t>”</w:t>
            </w:r>
            <w:r>
              <w:rPr>
                <w:sz w:val="16"/>
              </w:rPr>
              <w:t xml:space="preserve"> </w:t>
            </w:r>
          </w:p>
          <w:p w:rsidR="008969F9" w:rsidRDefault="00A323B6">
            <w:pPr>
              <w:ind w:left="151"/>
            </w:pPr>
            <w:r>
              <w:rPr>
                <w:rFonts w:ascii="Webdings" w:eastAsia="Webdings" w:hAnsi="Webdings" w:cs="Webdings"/>
                <w:sz w:val="16"/>
              </w:rPr>
              <w:t></w:t>
            </w:r>
            <w:r>
              <w:rPr>
                <w:sz w:val="16"/>
              </w:rPr>
              <w:t xml:space="preserve"> Viale Beato Giovanni Parenti, 3</w:t>
            </w:r>
            <w:r>
              <w:rPr>
                <w:rFonts w:ascii="Cambria" w:eastAsia="Cambria" w:hAnsi="Cambria" w:cs="Cambria"/>
                <w:sz w:val="16"/>
              </w:rPr>
              <w:t>–</w:t>
            </w:r>
            <w:r>
              <w:rPr>
                <w:sz w:val="16"/>
              </w:rPr>
              <w:t xml:space="preserve"> 59015 CARMIGNANO </w:t>
            </w:r>
          </w:p>
          <w:p w:rsidR="008969F9" w:rsidRDefault="00A323B6">
            <w:pPr>
              <w:ind w:left="1339"/>
            </w:pPr>
            <w:r>
              <w:rPr>
                <w:rFonts w:ascii="Webdings" w:eastAsia="Webdings" w:hAnsi="Webdings" w:cs="Webdings"/>
                <w:sz w:val="16"/>
              </w:rPr>
              <w:t></w:t>
            </w:r>
            <w:r>
              <w:rPr>
                <w:sz w:val="16"/>
              </w:rPr>
              <w:t xml:space="preserve">Tel. 055/8712001 </w:t>
            </w:r>
          </w:p>
          <w:p w:rsidR="008969F9" w:rsidRDefault="00A323B6">
            <w:pPr>
              <w:ind w:left="2"/>
            </w:pPr>
            <w:r>
              <w:rPr>
                <w:sz w:val="16"/>
              </w:rPr>
              <w:t xml:space="preserve">Codice Ministeriale POIC80600Q-Codice Fiscale 84032280483 </w:t>
            </w:r>
          </w:p>
          <w:p w:rsidR="008969F9" w:rsidRDefault="00A323B6">
            <w:pPr>
              <w:ind w:left="782"/>
            </w:pPr>
            <w:proofErr w:type="gramStart"/>
            <w:r>
              <w:rPr>
                <w:rFonts w:ascii="Wingdings" w:eastAsia="Wingdings" w:hAnsi="Wingdings" w:cs="Wingdings"/>
                <w:sz w:val="16"/>
              </w:rPr>
              <w:t></w:t>
            </w:r>
            <w:r>
              <w:rPr>
                <w:sz w:val="16"/>
              </w:rPr>
              <w:t>.e-mail</w:t>
            </w:r>
            <w:proofErr w:type="gramEnd"/>
            <w:r>
              <w:rPr>
                <w:sz w:val="16"/>
              </w:rPr>
              <w:t xml:space="preserve">: </w:t>
            </w:r>
            <w:r>
              <w:rPr>
                <w:color w:val="0563C1"/>
                <w:sz w:val="16"/>
                <w:u w:val="single" w:color="0563C1"/>
              </w:rPr>
              <w:t>poic80600q@istruzione.it</w:t>
            </w:r>
            <w:r>
              <w:rPr>
                <w:sz w:val="16"/>
              </w:rPr>
              <w:t xml:space="preserve"> </w:t>
            </w:r>
          </w:p>
          <w:p w:rsidR="008969F9" w:rsidRDefault="00A323B6">
            <w:pPr>
              <w:ind w:left="607"/>
            </w:pPr>
            <w:r>
              <w:rPr>
                <w:sz w:val="16"/>
              </w:rPr>
              <w:t xml:space="preserve">                       </w:t>
            </w:r>
            <w:r>
              <w:rPr>
                <w:color w:val="0563C1"/>
                <w:sz w:val="16"/>
                <w:u w:val="single" w:color="0563C1"/>
              </w:rPr>
              <w:t>poic80600q@pec.istruzione.it</w:t>
            </w:r>
            <w:r>
              <w:rPr>
                <w:sz w:val="16"/>
              </w:rPr>
              <w:t xml:space="preserve"> </w:t>
            </w:r>
          </w:p>
          <w:p w:rsidR="008969F9" w:rsidRDefault="00A323B6">
            <w:pPr>
              <w:ind w:left="338"/>
            </w:pPr>
            <w:r>
              <w:rPr>
                <w:rFonts w:ascii="Webdings" w:eastAsia="Webdings" w:hAnsi="Webdings" w:cs="Webdings"/>
                <w:sz w:val="16"/>
              </w:rPr>
              <w:t></w:t>
            </w:r>
            <w:r>
              <w:rPr>
                <w:sz w:val="16"/>
              </w:rPr>
              <w:t>sito internet</w:t>
            </w:r>
            <w:hyperlink r:id="rId5">
              <w:r>
                <w:rPr>
                  <w:sz w:val="16"/>
                </w:rPr>
                <w:t xml:space="preserve">: </w:t>
              </w:r>
            </w:hyperlink>
            <w:hyperlink r:id="rId6">
              <w:r>
                <w:rPr>
                  <w:color w:val="0563C1"/>
                  <w:sz w:val="16"/>
                  <w:u w:val="single" w:color="0563C1"/>
                </w:rPr>
                <w:t>www.ilpontormocarmignano.edu.it</w:t>
              </w:r>
            </w:hyperlink>
            <w:hyperlink r:id="rId7">
              <w:r>
                <w:rPr>
                  <w:color w:val="0000FF"/>
                  <w:sz w:val="18"/>
                </w:rPr>
                <w:t xml:space="preserve"> </w:t>
              </w:r>
            </w:hyperlink>
          </w:p>
        </w:tc>
      </w:tr>
      <w:tr w:rsidR="008969F9">
        <w:trPr>
          <w:trHeight w:val="152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r>
              <w:rPr>
                <w:rFonts w:ascii="Arial" w:eastAsia="Arial" w:hAnsi="Arial" w:cs="Arial"/>
                <w:b/>
              </w:rPr>
              <w:t>Circolare n.</w:t>
            </w:r>
            <w:r w:rsidR="001774FD">
              <w:rPr>
                <w:rFonts w:ascii="Arial" w:eastAsia="Arial" w:hAnsi="Arial" w:cs="Arial"/>
                <w:b/>
              </w:rPr>
              <w:t xml:space="preserve"> 70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8969F9" w:rsidRDefault="00A323B6">
            <w:r>
              <w:rPr>
                <w:rFonts w:ascii="Arial" w:eastAsia="Arial" w:hAnsi="Arial" w:cs="Arial"/>
              </w:rPr>
              <w:t xml:space="preserve"> </w:t>
            </w:r>
          </w:p>
          <w:p w:rsidR="008969F9" w:rsidRDefault="00A323B6">
            <w:pPr>
              <w:spacing w:after="48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969F9" w:rsidRDefault="00A323B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 w:rsidP="00377648">
            <w:pPr>
              <w:spacing w:after="49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 w:rsidR="001774FD">
              <w:rPr>
                <w:rFonts w:ascii="Arial" w:eastAsia="Arial" w:hAnsi="Arial" w:cs="Arial"/>
                <w:b/>
              </w:rPr>
              <w:t>Carmignano.06.12.2022</w:t>
            </w:r>
            <w:r>
              <w:rPr>
                <w:rFonts w:ascii="Arial" w:eastAsia="Arial" w:hAnsi="Arial" w:cs="Arial"/>
                <w:b/>
              </w:rPr>
              <w:t xml:space="preserve">                </w:t>
            </w:r>
          </w:p>
          <w:p w:rsidR="008969F9" w:rsidRDefault="00A323B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  <w:r w:rsidR="009D217F">
              <w:rPr>
                <w:rFonts w:ascii="Arial" w:eastAsia="Arial" w:hAnsi="Arial" w:cs="Arial"/>
                <w:b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A TUTTO IL PERSONALE DOCENTE</w:t>
            </w:r>
            <w:r w:rsidR="009D217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9D217F">
              <w:rPr>
                <w:rFonts w:ascii="Arial" w:eastAsia="Arial" w:hAnsi="Arial" w:cs="Arial"/>
                <w:b/>
              </w:rPr>
              <w:t>e ATA</w:t>
            </w:r>
          </w:p>
        </w:tc>
      </w:tr>
      <w:tr w:rsidR="008969F9">
        <w:trPr>
          <w:trHeight w:val="25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8969F9" w:rsidRDefault="00A323B6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</w:tr>
    </w:tbl>
    <w:p w:rsidR="008969F9" w:rsidRDefault="00A323B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969F9" w:rsidRDefault="00A323B6" w:rsidP="00752B32">
      <w:pPr>
        <w:spacing w:after="0"/>
        <w:ind w:left="-5" w:hanging="10"/>
      </w:pPr>
      <w:r>
        <w:rPr>
          <w:rFonts w:ascii="Arial" w:eastAsia="Arial" w:hAnsi="Arial" w:cs="Arial"/>
          <w:b/>
        </w:rPr>
        <w:t>OGGETTO</w:t>
      </w:r>
      <w:r w:rsidR="00752B32">
        <w:rPr>
          <w:rFonts w:ascii="Arial" w:eastAsia="Arial" w:hAnsi="Arial" w:cs="Arial"/>
          <w:b/>
        </w:rPr>
        <w:t xml:space="preserve">: </w:t>
      </w:r>
      <w:r w:rsidR="00752B32" w:rsidRPr="00752B32">
        <w:rPr>
          <w:rFonts w:ascii="Arial" w:eastAsia="Arial" w:hAnsi="Arial" w:cs="Arial"/>
        </w:rPr>
        <w:t>A</w:t>
      </w:r>
      <w:r w:rsidR="00752B32" w:rsidRPr="00752B32">
        <w:rPr>
          <w:rFonts w:ascii="Arial" w:hAnsi="Arial" w:cs="Arial"/>
          <w:sz w:val="19"/>
          <w:szCs w:val="19"/>
          <w:shd w:val="clear" w:color="auto" w:fill="FFFFFF"/>
        </w:rPr>
        <w:t>ssemblea Sindacale Regionale SNALS del 12/12/2022 dalle 8,00 alle 11,00</w:t>
      </w:r>
      <w:r>
        <w:rPr>
          <w:rFonts w:ascii="Arial" w:eastAsia="Arial" w:hAnsi="Arial" w:cs="Arial"/>
          <w:b/>
        </w:rPr>
        <w:t xml:space="preserve"> </w:t>
      </w:r>
    </w:p>
    <w:p w:rsidR="008969F9" w:rsidRDefault="00A323B6">
      <w:pPr>
        <w:spacing w:after="0"/>
      </w:pPr>
      <w:r>
        <w:rPr>
          <w:rFonts w:ascii="Arial" w:eastAsia="Arial" w:hAnsi="Arial" w:cs="Arial"/>
          <w:b/>
        </w:rPr>
        <w:t xml:space="preserve">            </w:t>
      </w:r>
    </w:p>
    <w:p w:rsidR="008969F9" w:rsidRDefault="00A323B6">
      <w:pPr>
        <w:spacing w:after="5" w:line="246" w:lineRule="auto"/>
        <w:ind w:left="-5" w:hanging="10"/>
        <w:jc w:val="both"/>
      </w:pPr>
      <w:r>
        <w:rPr>
          <w:rFonts w:ascii="Arial" w:eastAsia="Arial" w:hAnsi="Arial" w:cs="Arial"/>
        </w:rPr>
        <w:t xml:space="preserve">L’Organizzazione Sindacale in oggetto ha indetto un’Assemblea Sindacale </w:t>
      </w:r>
      <w:r w:rsidR="00752B32">
        <w:rPr>
          <w:rFonts w:ascii="Arial" w:eastAsia="Arial" w:hAnsi="Arial" w:cs="Arial"/>
        </w:rPr>
        <w:t>Regionale</w:t>
      </w:r>
      <w:r>
        <w:rPr>
          <w:rFonts w:ascii="Arial" w:eastAsia="Arial" w:hAnsi="Arial" w:cs="Arial"/>
        </w:rPr>
        <w:t xml:space="preserve"> per tutto il personale Docente</w:t>
      </w:r>
      <w:r w:rsidR="00752B32">
        <w:rPr>
          <w:rFonts w:ascii="Arial" w:eastAsia="Arial" w:hAnsi="Arial" w:cs="Arial"/>
        </w:rPr>
        <w:t xml:space="preserve"> e ATA</w:t>
      </w:r>
      <w:r>
        <w:rPr>
          <w:rFonts w:ascii="Arial" w:eastAsia="Arial" w:hAnsi="Arial" w:cs="Arial"/>
        </w:rPr>
        <w:t xml:space="preserve"> delle Istituzioni Scolastiche per il giorno </w:t>
      </w:r>
      <w:r w:rsidR="00752B32">
        <w:rPr>
          <w:rFonts w:ascii="Arial" w:eastAsia="Arial" w:hAnsi="Arial" w:cs="Arial"/>
          <w:b/>
        </w:rPr>
        <w:t>12</w:t>
      </w:r>
      <w:r w:rsidR="00E4454F">
        <w:rPr>
          <w:rFonts w:ascii="Arial" w:eastAsia="Arial" w:hAnsi="Arial" w:cs="Arial"/>
          <w:b/>
        </w:rPr>
        <w:t>.12.2022</w:t>
      </w:r>
      <w:r>
        <w:rPr>
          <w:rFonts w:ascii="Arial" w:eastAsia="Arial" w:hAnsi="Arial" w:cs="Arial"/>
          <w:b/>
        </w:rPr>
        <w:t xml:space="preserve"> dalle ore 8,00 alle ore 11,00</w:t>
      </w:r>
      <w:r>
        <w:rPr>
          <w:rFonts w:ascii="Arial" w:eastAsia="Arial" w:hAnsi="Arial" w:cs="Arial"/>
        </w:rPr>
        <w:t xml:space="preserve">, come da nota allegata alla presente. </w:t>
      </w:r>
    </w:p>
    <w:p w:rsidR="008969F9" w:rsidRDefault="00A323B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969F9" w:rsidRDefault="00A323B6">
      <w:pPr>
        <w:spacing w:after="5" w:line="246" w:lineRule="auto"/>
        <w:ind w:left="-5" w:hanging="10"/>
        <w:jc w:val="both"/>
      </w:pPr>
      <w:r>
        <w:rPr>
          <w:rFonts w:ascii="Arial" w:eastAsia="Arial" w:hAnsi="Arial" w:cs="Arial"/>
        </w:rPr>
        <w:t>Come previsto dall’art. 13</w:t>
      </w:r>
      <w:r>
        <w:rPr>
          <w:rFonts w:ascii="Arial" w:eastAsia="Arial" w:hAnsi="Arial" w:cs="Arial"/>
          <w:b/>
        </w:rPr>
        <w:t xml:space="preserve"> CCNL</w:t>
      </w:r>
      <w:r>
        <w:rPr>
          <w:rFonts w:ascii="Arial" w:eastAsia="Arial" w:hAnsi="Arial" w:cs="Arial"/>
        </w:rPr>
        <w:t xml:space="preserve"> del 4 / 8 / 95, punto 9°, al fine di garantire i servizi pubblici essenziali, </w:t>
      </w:r>
      <w:r>
        <w:rPr>
          <w:rFonts w:ascii="Arial" w:eastAsia="Arial" w:hAnsi="Arial" w:cs="Arial"/>
          <w:b/>
          <w:u w:val="single" w:color="000000"/>
        </w:rPr>
        <w:t>IL PERSONALE DEVE COMUNICARE L’EVENTUALE ADESIONE ENTRO E NON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OLTRE IL GIORNO 0</w:t>
      </w:r>
      <w:r w:rsidR="00752B32">
        <w:rPr>
          <w:rFonts w:ascii="Arial" w:eastAsia="Arial" w:hAnsi="Arial" w:cs="Arial"/>
          <w:b/>
          <w:u w:val="single" w:color="000000"/>
        </w:rPr>
        <w:t>7</w:t>
      </w:r>
      <w:r>
        <w:rPr>
          <w:rFonts w:ascii="Arial" w:eastAsia="Arial" w:hAnsi="Arial" w:cs="Arial"/>
          <w:b/>
          <w:u w:val="single" w:color="000000"/>
        </w:rPr>
        <w:t xml:space="preserve">.12.2022 </w:t>
      </w:r>
      <w:r>
        <w:rPr>
          <w:rFonts w:ascii="Arial" w:eastAsia="Arial" w:hAnsi="Arial" w:cs="Arial"/>
          <w:b/>
        </w:rPr>
        <w:t>compilando il format</w:t>
      </w:r>
      <w:r>
        <w:rPr>
          <w:rFonts w:ascii="Arial" w:eastAsia="Arial" w:hAnsi="Arial" w:cs="Arial"/>
        </w:rPr>
        <w:t xml:space="preserve">. </w:t>
      </w:r>
    </w:p>
    <w:p w:rsidR="008969F9" w:rsidRDefault="00A323B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969F9" w:rsidRDefault="00A323B6">
      <w:pPr>
        <w:spacing w:after="2" w:line="238" w:lineRule="auto"/>
      </w:pPr>
      <w:r>
        <w:rPr>
          <w:rFonts w:ascii="Arial" w:eastAsia="Arial" w:hAnsi="Arial" w:cs="Arial"/>
          <w:b/>
          <w:i/>
        </w:rPr>
        <w:t xml:space="preserve">In caso di non risposta entro la suddetta data, il personale sarà considerato non interessato e pertanto svolgerà regolare servizio. </w:t>
      </w:r>
    </w:p>
    <w:p w:rsidR="008969F9" w:rsidRDefault="00A323B6">
      <w:pPr>
        <w:spacing w:after="2"/>
      </w:pPr>
      <w:r>
        <w:rPr>
          <w:rFonts w:ascii="Arial" w:eastAsia="Arial" w:hAnsi="Arial" w:cs="Arial"/>
          <w:b/>
          <w:i/>
        </w:rPr>
        <w:t xml:space="preserve"> </w:t>
      </w:r>
    </w:p>
    <w:p w:rsidR="008969F9" w:rsidRDefault="00A323B6">
      <w:pPr>
        <w:spacing w:after="0"/>
        <w:ind w:left="-5" w:hanging="10"/>
      </w:pPr>
      <w:r>
        <w:rPr>
          <w:b/>
          <w:sz w:val="24"/>
          <w:u w:val="single" w:color="000000"/>
        </w:rPr>
        <w:t>I DOCENTI DELLE CLASSI INTERESSATE COMUNICHERANNO L’ORARIO DI ENTRATA ALLE</w:t>
      </w:r>
      <w:r>
        <w:rPr>
          <w:b/>
          <w:sz w:val="24"/>
        </w:rPr>
        <w:t xml:space="preserve"> </w:t>
      </w:r>
    </w:p>
    <w:p w:rsidR="008969F9" w:rsidRDefault="00A323B6">
      <w:pPr>
        <w:spacing w:after="0"/>
        <w:ind w:left="-5" w:hanging="10"/>
      </w:pPr>
      <w:r>
        <w:rPr>
          <w:b/>
          <w:sz w:val="24"/>
          <w:u w:val="single" w:color="000000"/>
        </w:rPr>
        <w:t>FAMIGLIE.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8969F9" w:rsidRDefault="00A323B6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8969F9" w:rsidRDefault="00A323B6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Si ricorda inoltre che il tetto massimo di partecipazione alle assemblee è di 10 ore annue.</w:t>
      </w:r>
      <w:r>
        <w:rPr>
          <w:rFonts w:ascii="Arial" w:eastAsia="Arial" w:hAnsi="Arial" w:cs="Arial"/>
        </w:rPr>
        <w:t xml:space="preserve"> </w:t>
      </w:r>
    </w:p>
    <w:p w:rsidR="008969F9" w:rsidRDefault="00A323B6">
      <w:pPr>
        <w:spacing w:after="0"/>
        <w:ind w:left="360"/>
      </w:pPr>
      <w:r>
        <w:rPr>
          <w:rFonts w:ascii="Arial" w:eastAsia="Arial" w:hAnsi="Arial" w:cs="Arial"/>
          <w:b/>
          <w:i/>
        </w:rPr>
        <w:t xml:space="preserve"> </w:t>
      </w:r>
    </w:p>
    <w:p w:rsidR="008969F9" w:rsidRDefault="00A323B6">
      <w:pPr>
        <w:spacing w:after="0"/>
        <w:ind w:left="360"/>
      </w:pPr>
      <w:r>
        <w:rPr>
          <w:rFonts w:ascii="Arial" w:eastAsia="Arial" w:hAnsi="Arial" w:cs="Arial"/>
          <w:b/>
          <w:i/>
        </w:rPr>
        <w:t xml:space="preserve"> </w:t>
      </w:r>
    </w:p>
    <w:p w:rsidR="00E4454F" w:rsidRDefault="00A323B6" w:rsidP="00CD749C">
      <w:pPr>
        <w:spacing w:after="66" w:line="246" w:lineRule="auto"/>
        <w:ind w:left="216" w:firstLine="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CD749C">
        <w:rPr>
          <w:rFonts w:ascii="Arial" w:eastAsia="Arial" w:hAnsi="Arial" w:cs="Arial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</w:rPr>
        <w:t xml:space="preserve"> IL DIRIGENTE SCOLASTICO</w:t>
      </w:r>
      <w:r w:rsidR="00E4454F">
        <w:rPr>
          <w:rFonts w:ascii="Arial" w:eastAsia="Arial" w:hAnsi="Arial" w:cs="Arial"/>
        </w:rPr>
        <w:t xml:space="preserve"> </w:t>
      </w:r>
    </w:p>
    <w:p w:rsidR="00CD749C" w:rsidRDefault="00A323B6" w:rsidP="00CD749C">
      <w:pPr>
        <w:spacing w:after="66" w:line="246" w:lineRule="auto"/>
        <w:ind w:left="216" w:firstLine="298"/>
        <w:jc w:val="both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</w:t>
      </w:r>
      <w:r w:rsidR="00CD749C">
        <w:rPr>
          <w:rFonts w:ascii="Arial" w:eastAsia="Arial" w:hAnsi="Arial" w:cs="Arial"/>
          <w:b/>
        </w:rPr>
        <w:t xml:space="preserve">                    </w:t>
      </w:r>
      <w:r>
        <w:rPr>
          <w:rFonts w:ascii="Arial" w:eastAsia="Arial" w:hAnsi="Arial" w:cs="Arial"/>
          <w:b/>
        </w:rPr>
        <w:t xml:space="preserve">     Luca </w:t>
      </w:r>
      <w:proofErr w:type="spellStart"/>
      <w:proofErr w:type="gramStart"/>
      <w:r>
        <w:rPr>
          <w:rFonts w:ascii="Arial" w:eastAsia="Arial" w:hAnsi="Arial" w:cs="Arial"/>
          <w:b/>
        </w:rPr>
        <w:t>Borgioli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i/>
          <w:sz w:val="16"/>
        </w:rPr>
        <w:t xml:space="preserve">                                       </w:t>
      </w:r>
      <w:r w:rsidR="00CD749C">
        <w:rPr>
          <w:rFonts w:ascii="Arial" w:eastAsia="Arial" w:hAnsi="Arial" w:cs="Arial"/>
          <w:i/>
          <w:sz w:val="16"/>
        </w:rPr>
        <w:t xml:space="preserve">                                        </w:t>
      </w:r>
      <w:r>
        <w:rPr>
          <w:rFonts w:ascii="Arial" w:eastAsia="Arial" w:hAnsi="Arial" w:cs="Arial"/>
          <w:i/>
          <w:sz w:val="16"/>
        </w:rPr>
        <w:t xml:space="preserve"> “Firma autografa sostituita a mezzo stampa                                      </w:t>
      </w:r>
      <w:r w:rsidR="00CD749C">
        <w:rPr>
          <w:rFonts w:ascii="Arial" w:eastAsia="Arial" w:hAnsi="Arial" w:cs="Arial"/>
          <w:i/>
          <w:sz w:val="16"/>
        </w:rPr>
        <w:t xml:space="preserve">    </w:t>
      </w:r>
    </w:p>
    <w:p w:rsidR="008969F9" w:rsidRDefault="00CD749C" w:rsidP="00CD749C">
      <w:pPr>
        <w:spacing w:after="66" w:line="246" w:lineRule="auto"/>
        <w:ind w:left="216" w:firstLine="298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</w:t>
      </w:r>
      <w:r w:rsidR="00A323B6">
        <w:rPr>
          <w:rFonts w:ascii="Arial" w:eastAsia="Arial" w:hAnsi="Arial" w:cs="Arial"/>
          <w:i/>
          <w:sz w:val="16"/>
        </w:rPr>
        <w:t xml:space="preserve">ai sensi dell’art. 3, comma 2, del </w:t>
      </w:r>
      <w:proofErr w:type="spellStart"/>
      <w:proofErr w:type="gramStart"/>
      <w:r w:rsidR="00A323B6">
        <w:rPr>
          <w:rFonts w:ascii="Arial" w:eastAsia="Arial" w:hAnsi="Arial" w:cs="Arial"/>
          <w:i/>
          <w:sz w:val="16"/>
        </w:rPr>
        <w:t>D.Lgs</w:t>
      </w:r>
      <w:proofErr w:type="gramEnd"/>
      <w:r w:rsidR="00A323B6">
        <w:rPr>
          <w:rFonts w:ascii="Arial" w:eastAsia="Arial" w:hAnsi="Arial" w:cs="Arial"/>
          <w:i/>
          <w:sz w:val="16"/>
        </w:rPr>
        <w:t>.</w:t>
      </w:r>
      <w:proofErr w:type="spellEnd"/>
      <w:r w:rsidR="00A323B6">
        <w:rPr>
          <w:rFonts w:ascii="Arial" w:eastAsia="Arial" w:hAnsi="Arial" w:cs="Arial"/>
          <w:i/>
          <w:sz w:val="16"/>
        </w:rPr>
        <w:t xml:space="preserve"> 39/93”</w:t>
      </w:r>
      <w:r w:rsidR="00A323B6">
        <w:rPr>
          <w:rFonts w:ascii="Arial" w:eastAsia="Arial" w:hAnsi="Arial" w:cs="Arial"/>
          <w:sz w:val="16"/>
        </w:rPr>
        <w:t xml:space="preserve"> </w:t>
      </w:r>
    </w:p>
    <w:p w:rsidR="008969F9" w:rsidRDefault="00A323B6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sectPr w:rsidR="008969F9">
      <w:pgSz w:w="11906" w:h="16838"/>
      <w:pgMar w:top="1416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F9"/>
    <w:rsid w:val="001774FD"/>
    <w:rsid w:val="00291E7B"/>
    <w:rsid w:val="00377648"/>
    <w:rsid w:val="00752B32"/>
    <w:rsid w:val="008969F9"/>
    <w:rsid w:val="009D217F"/>
    <w:rsid w:val="00A323B6"/>
    <w:rsid w:val="00CD749C"/>
    <w:rsid w:val="00E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8711"/>
  <w15:docId w15:val="{5F21368C-4035-4711-AF67-AB23EA33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3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pontormocarmign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pontormocarmignano.edu.it/" TargetMode="External"/><Relationship Id="rId5" Type="http://schemas.openxmlformats.org/officeDocument/2006/relationships/hyperlink" Target="http://www.ilpontormocarmignano.edu.i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</dc:title>
  <dc:subject/>
  <dc:creator>DOCENTE</dc:creator>
  <cp:keywords/>
  <cp:lastModifiedBy>Giovanna Neri</cp:lastModifiedBy>
  <cp:revision>8</cp:revision>
  <cp:lastPrinted>2022-12-06T08:11:00Z</cp:lastPrinted>
  <dcterms:created xsi:type="dcterms:W3CDTF">2022-11-30T09:15:00Z</dcterms:created>
  <dcterms:modified xsi:type="dcterms:W3CDTF">2022-12-06T08:12:00Z</dcterms:modified>
</cp:coreProperties>
</file>