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2E64" w14:textId="77777777" w:rsidR="009A37D3" w:rsidRPr="00E178E9" w:rsidRDefault="009A37D3" w:rsidP="009A37D3">
      <w:pPr>
        <w:pStyle w:val="Titolo"/>
        <w:rPr>
          <w:rFonts w:ascii="Times New Roman" w:hAnsi="Times New Roman" w:cs="Times New Roman"/>
          <w:sz w:val="16"/>
          <w:szCs w:val="16"/>
        </w:rPr>
      </w:pPr>
      <w:r w:rsidRPr="00E178E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8C338AE" wp14:editId="0DD580ED">
            <wp:extent cx="701040" cy="655320"/>
            <wp:effectExtent l="0" t="0" r="381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DF150" w14:textId="77777777" w:rsidR="00A43658" w:rsidRDefault="00A43658" w:rsidP="009A37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kern w:val="0"/>
          <w:sz w:val="18"/>
          <w:szCs w:val="18"/>
          <w:lang w:eastAsia="it-IT"/>
        </w:rPr>
      </w:pPr>
    </w:p>
    <w:p w14:paraId="477F55D8" w14:textId="4B3191AA" w:rsidR="009A37D3" w:rsidRPr="00C76FE8" w:rsidRDefault="009A37D3" w:rsidP="009A37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b/>
          <w:bCs/>
          <w:color w:val="000000"/>
          <w:kern w:val="0"/>
          <w:sz w:val="18"/>
          <w:szCs w:val="18"/>
          <w:lang w:eastAsia="it-IT"/>
        </w:rPr>
        <w:t>ISTITUTO COMPRENSIVO STATALE “I.C.S IL PONTORMO”</w:t>
      </w:r>
    </w:p>
    <w:p w14:paraId="7B0D1D0D" w14:textId="77777777" w:rsidR="009A37D3" w:rsidRPr="00C76FE8" w:rsidRDefault="009A37D3" w:rsidP="009A37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Viale Beato Giovanni Parenti, 3– 59015 CARMIGNANO</w:t>
      </w:r>
    </w:p>
    <w:p w14:paraId="412076E8" w14:textId="77777777" w:rsidR="009A37D3" w:rsidRPr="00C76FE8" w:rsidRDefault="009A37D3" w:rsidP="009A37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 xml:space="preserve">Tel. 055/8712001 </w:t>
      </w:r>
    </w:p>
    <w:p w14:paraId="157E6D70" w14:textId="77777777" w:rsidR="009A37D3" w:rsidRPr="00C76FE8" w:rsidRDefault="009A37D3" w:rsidP="009A37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Codice Ministeriale POIC80600Q-Codice Fiscale 84032280483</w:t>
      </w:r>
    </w:p>
    <w:p w14:paraId="2E391C48" w14:textId="77777777" w:rsidR="009A37D3" w:rsidRPr="00C76FE8" w:rsidRDefault="009A37D3" w:rsidP="009A37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e-mail: poic80600q@istruzione.</w:t>
      </w:r>
      <w:r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gov.</w:t>
      </w: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it</w:t>
      </w:r>
    </w:p>
    <w:p w14:paraId="5FFED1A4" w14:textId="77777777" w:rsidR="009A37D3" w:rsidRPr="00C76FE8" w:rsidRDefault="009A37D3" w:rsidP="009A37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poic80600q@pec.istruzione.it</w:t>
      </w:r>
    </w:p>
    <w:p w14:paraId="4DBD7876" w14:textId="77777777" w:rsidR="009A37D3" w:rsidRPr="00C76FE8" w:rsidRDefault="009A37D3" w:rsidP="009A37D3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8"/>
          <w:szCs w:val="18"/>
          <w:lang w:eastAsia="it-IT"/>
        </w:rPr>
      </w:pPr>
      <w:r w:rsidRPr="00C76FE8">
        <w:rPr>
          <w:rFonts w:asciiTheme="minorHAnsi" w:eastAsiaTheme="minorHAnsi" w:hAnsiTheme="minorHAnsi" w:cstheme="minorBidi"/>
          <w:kern w:val="0"/>
          <w:sz w:val="18"/>
          <w:szCs w:val="18"/>
          <w:lang w:eastAsia="it-IT"/>
        </w:rPr>
        <w:t xml:space="preserve">sito internet: </w:t>
      </w:r>
      <w:hyperlink r:id="rId6" w:history="1">
        <w:r w:rsidRPr="00C76FE8"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www.ilpontormo</w:t>
        </w:r>
        <w:r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carmignano</w:t>
        </w:r>
        <w:r w:rsidRPr="00C76FE8"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.</w:t>
        </w:r>
        <w:r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edu</w:t>
        </w:r>
        <w:r w:rsidRPr="00C76FE8"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.it</w:t>
        </w:r>
      </w:hyperlink>
    </w:p>
    <w:p w14:paraId="63E5E4E6" w14:textId="77777777" w:rsidR="009A37D3" w:rsidRDefault="009A37D3" w:rsidP="00166919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14:paraId="60895391" w14:textId="7CCD1D31" w:rsidR="00166919" w:rsidRDefault="00166919" w:rsidP="00166919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</w:rPr>
      </w:pPr>
      <w:r w:rsidRPr="00A43658">
        <w:rPr>
          <w:rStyle w:val="Collegamentoipertestuale"/>
          <w:rFonts w:ascii="Arial" w:hAnsi="Arial" w:cs="Arial"/>
          <w:b/>
          <w:color w:val="auto"/>
        </w:rPr>
        <w:t>ALLEGATO 3</w:t>
      </w:r>
    </w:p>
    <w:p w14:paraId="7F5AF906" w14:textId="77777777" w:rsidR="00A43658" w:rsidRDefault="00A43658" w:rsidP="00166919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</w:rPr>
      </w:pPr>
    </w:p>
    <w:p w14:paraId="6C63C961" w14:textId="77777777" w:rsidR="00A43658" w:rsidRPr="00A43658" w:rsidRDefault="00A43658" w:rsidP="00166919">
      <w:pPr>
        <w:spacing w:after="0" w:line="240" w:lineRule="auto"/>
        <w:jc w:val="both"/>
        <w:rPr>
          <w:rStyle w:val="Collegamentoipertestuale"/>
          <w:rFonts w:ascii="Arial" w:hAnsi="Arial" w:cs="Arial"/>
        </w:rPr>
      </w:pPr>
    </w:p>
    <w:p w14:paraId="0F57C33C" w14:textId="77777777" w:rsidR="00BD558A" w:rsidRPr="00A43658" w:rsidRDefault="00BD558A" w:rsidP="0016691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u w:val="none"/>
        </w:rPr>
      </w:pPr>
      <w:r w:rsidRPr="00A43658">
        <w:rPr>
          <w:rStyle w:val="Collegamentoipertestuale"/>
          <w:rFonts w:ascii="Arial" w:hAnsi="Arial" w:cs="Arial"/>
          <w:b/>
          <w:color w:val="auto"/>
          <w:u w:val="none"/>
        </w:rPr>
        <w:t>SCHEDA DI VALUTAZIONE TITOLI CULTURALI E PROFESSIONALI</w:t>
      </w:r>
    </w:p>
    <w:p w14:paraId="64C0861B" w14:textId="77777777" w:rsidR="009A37D3" w:rsidRDefault="009A37D3" w:rsidP="0016691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tbl>
      <w:tblPr>
        <w:tblW w:w="10095" w:type="dxa"/>
        <w:tblInd w:w="-24" w:type="dxa"/>
        <w:tblLook w:val="0000" w:firstRow="0" w:lastRow="0" w:firstColumn="0" w:lastColumn="0" w:noHBand="0" w:noVBand="0"/>
      </w:tblPr>
      <w:tblGrid>
        <w:gridCol w:w="3988"/>
        <w:gridCol w:w="1867"/>
        <w:gridCol w:w="2120"/>
        <w:gridCol w:w="2120"/>
      </w:tblGrid>
      <w:tr w:rsidR="009A37D3" w14:paraId="634B536E" w14:textId="597D85C9" w:rsidTr="00A43658">
        <w:trPr>
          <w:trHeight w:val="637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F5FF6" w14:textId="77777777" w:rsidR="009A37D3" w:rsidRPr="00CC0140" w:rsidRDefault="009A37D3" w:rsidP="009A37D3">
            <w:pPr>
              <w:pStyle w:val="TableParagraph"/>
              <w:spacing w:line="263" w:lineRule="exact"/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Titoli di Studio (Max 24 punti)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4D9E" w14:textId="77777777" w:rsidR="009A37D3" w:rsidRDefault="009A37D3" w:rsidP="009A37D3">
            <w:pPr>
              <w:pStyle w:val="Titolo1"/>
              <w:spacing w:before="92" w:line="235" w:lineRule="auto"/>
            </w:pPr>
            <w:r>
              <w:t>punteggio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58D2" w14:textId="1E2A0260" w:rsidR="009A37D3" w:rsidRPr="003C6308" w:rsidRDefault="009A37D3" w:rsidP="009A37D3">
            <w:pPr>
              <w:pStyle w:val="Titolo1"/>
              <w:spacing w:before="92" w:line="235" w:lineRule="auto"/>
              <w:rPr>
                <w:sz w:val="22"/>
                <w:szCs w:val="22"/>
              </w:rPr>
            </w:pPr>
            <w:r w:rsidRPr="003C6308">
              <w:rPr>
                <w:rFonts w:ascii="Arial" w:hAnsi="Arial" w:cs="Arial"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4004" w14:textId="4CA9E388" w:rsidR="009A37D3" w:rsidRPr="003C6308" w:rsidRDefault="009A37D3" w:rsidP="009A37D3">
            <w:pPr>
              <w:pStyle w:val="Titolo1"/>
              <w:spacing w:before="92" w:line="235" w:lineRule="auto"/>
              <w:rPr>
                <w:sz w:val="22"/>
                <w:szCs w:val="22"/>
              </w:rPr>
            </w:pPr>
            <w:r w:rsidRPr="003C6308">
              <w:rPr>
                <w:rFonts w:ascii="Arial" w:hAnsi="Arial" w:cs="Arial"/>
                <w:color w:val="000000"/>
                <w:sz w:val="22"/>
                <w:szCs w:val="22"/>
              </w:rPr>
              <w:t>A cura della commissione</w:t>
            </w:r>
          </w:p>
        </w:tc>
      </w:tr>
      <w:tr w:rsidR="009A37D3" w14:paraId="44042F6D" w14:textId="05E7DC9F" w:rsidTr="003C6308">
        <w:trPr>
          <w:trHeight w:val="192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832B" w14:textId="6DAB1285" w:rsidR="009A37D3" w:rsidRDefault="009A37D3" w:rsidP="009A37D3">
            <w:pPr>
              <w:pStyle w:val="Titolo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Laurea in Psicologia (vecchio ordinamento, magistrale, specialistica) con abilitazione all’esercizio della professione di psicologo.</w:t>
            </w:r>
          </w:p>
          <w:p w14:paraId="56F26F9A" w14:textId="77777777" w:rsidR="003C6308" w:rsidRPr="00A43658" w:rsidRDefault="003C6308" w:rsidP="009A37D3">
            <w:pPr>
              <w:pStyle w:val="Titolo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CDA0B8A" w14:textId="1D58F1AA" w:rsidR="009A37D3" w:rsidRPr="00A43658" w:rsidRDefault="009A37D3" w:rsidP="009A37D3">
            <w:pPr>
              <w:pStyle w:val="Titolo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Iscrizione all’albo degli psicologi (requisito di accesso)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74D6" w14:textId="77777777" w:rsidR="009A37D3" w:rsidRPr="00A43658" w:rsidRDefault="009A37D3" w:rsidP="009A37D3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Max 10 punti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468C" w14:textId="77777777" w:rsidR="009A37D3" w:rsidRPr="00A43658" w:rsidRDefault="009A37D3" w:rsidP="009A37D3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2ADE" w14:textId="77777777" w:rsidR="009A37D3" w:rsidRDefault="009A37D3" w:rsidP="009A37D3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  <w:tr w:rsidR="009A37D3" w14:paraId="00DC4054" w14:textId="58301915" w:rsidTr="003C6308">
        <w:trPr>
          <w:trHeight w:val="553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41D6" w14:textId="77777777" w:rsidR="009A37D3" w:rsidRPr="00A43658" w:rsidRDefault="009A37D3" w:rsidP="009A37D3">
            <w:pPr>
              <w:pStyle w:val="Titolo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Laurea conseguita con punteggio di 110/110 e lode</w:t>
            </w:r>
          </w:p>
          <w:p w14:paraId="58969565" w14:textId="77777777" w:rsidR="009A37D3" w:rsidRPr="00A43658" w:rsidRDefault="009A37D3" w:rsidP="009A37D3">
            <w:pPr>
              <w:pStyle w:val="Titolo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Laurea conseguita con punteggio da 105/110 a 110/110 </w:t>
            </w:r>
          </w:p>
          <w:p w14:paraId="23EE17D7" w14:textId="77777777" w:rsidR="009A37D3" w:rsidRPr="00A43658" w:rsidRDefault="009A37D3" w:rsidP="009A37D3">
            <w:pPr>
              <w:pStyle w:val="Titolo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Laurea conseguita con punteggio da 99/110 a 104/110</w:t>
            </w:r>
          </w:p>
          <w:p w14:paraId="4B27B4F7" w14:textId="14B9FB5A" w:rsidR="009A37D3" w:rsidRPr="00A43658" w:rsidRDefault="009A37D3" w:rsidP="009A37D3">
            <w:pPr>
              <w:pStyle w:val="Titolo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Laurea conseguita con punteggio da 98/110 in giù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278049" w14:textId="77777777" w:rsidR="009A37D3" w:rsidRPr="00A43658" w:rsidRDefault="009A37D3" w:rsidP="009A37D3">
            <w:pPr>
              <w:pStyle w:val="Titolo1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D563FD9" w14:textId="6C56A5E7" w:rsidR="009A37D3" w:rsidRPr="00A43658" w:rsidRDefault="009A37D3" w:rsidP="009A37D3">
            <w:pPr>
              <w:pStyle w:val="Titolo1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 punti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E8930" w14:textId="77777777" w:rsidR="009A37D3" w:rsidRPr="00A43658" w:rsidRDefault="009A37D3" w:rsidP="009A37D3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1C09D" w14:textId="77777777" w:rsidR="009A37D3" w:rsidRDefault="009A37D3" w:rsidP="009A37D3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  <w:tr w:rsidR="009A37D3" w14:paraId="406D6B34" w14:textId="364639AC" w:rsidTr="003C6308">
        <w:trPr>
          <w:trHeight w:val="144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C777D" w14:textId="77777777" w:rsidR="009A37D3" w:rsidRPr="00A43658" w:rsidRDefault="009A37D3" w:rsidP="009A37D3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E406" w14:textId="77777777" w:rsidR="009A37D3" w:rsidRPr="00A43658" w:rsidRDefault="009A37D3" w:rsidP="009A37D3">
            <w:pPr>
              <w:pStyle w:val="Titolo1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9A0A6E4" w14:textId="1035894C" w:rsidR="009A37D3" w:rsidRPr="00A43658" w:rsidRDefault="009A37D3" w:rsidP="009A37D3">
            <w:pPr>
              <w:pStyle w:val="Titolo1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 punti</w:t>
            </w:r>
          </w:p>
          <w:p w14:paraId="446F708F" w14:textId="77777777" w:rsidR="009A37D3" w:rsidRPr="00A43658" w:rsidRDefault="009A37D3" w:rsidP="009A37D3">
            <w:pPr>
              <w:pStyle w:val="Titolo1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32F4BCF" w14:textId="7E98BBF4" w:rsidR="009A37D3" w:rsidRPr="00A43658" w:rsidRDefault="009A37D3" w:rsidP="009A37D3">
            <w:pPr>
              <w:pStyle w:val="Titolo1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 punti</w:t>
            </w:r>
          </w:p>
          <w:p w14:paraId="1CD0E3A5" w14:textId="77777777" w:rsidR="009A37D3" w:rsidRPr="00A43658" w:rsidRDefault="009A37D3" w:rsidP="009A37D3">
            <w:pPr>
              <w:pStyle w:val="Titolo1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87C3797" w14:textId="023DED9A" w:rsidR="009A37D3" w:rsidRPr="00A43658" w:rsidRDefault="009A37D3" w:rsidP="009A37D3">
            <w:pPr>
              <w:pStyle w:val="Titolo1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 punti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0C8B" w14:textId="77777777" w:rsidR="009A37D3" w:rsidRPr="00A43658" w:rsidRDefault="009A37D3" w:rsidP="009A37D3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2A7B" w14:textId="77777777" w:rsidR="009A37D3" w:rsidRDefault="009A37D3" w:rsidP="009A37D3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  <w:tr w:rsidR="009A37D3" w14:paraId="283DBBB1" w14:textId="2FEE04C4" w:rsidTr="00A43658">
        <w:trPr>
          <w:trHeight w:val="1058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9171" w14:textId="77777777" w:rsidR="009A37D3" w:rsidRPr="00A43658" w:rsidRDefault="009A37D3" w:rsidP="009A37D3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  <w:r w:rsidRPr="00A43658">
              <w:rPr>
                <w:rFonts w:ascii="Arial" w:hAnsi="Arial" w:cs="Arial"/>
              </w:rPr>
              <w:t>Corso di specializzazione o master biennale inerente il profilo per cui si candida (max 3 corsi, 2 punti per ogni titolo conseguito)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76F1" w14:textId="77777777" w:rsidR="009A37D3" w:rsidRPr="00A43658" w:rsidRDefault="009A37D3" w:rsidP="009A37D3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  <w:r w:rsidRPr="00A43658">
              <w:rPr>
                <w:rFonts w:ascii="Arial" w:hAnsi="Arial" w:cs="Arial"/>
                <w:lang w:val="en-US"/>
              </w:rPr>
              <w:t xml:space="preserve">Max </w:t>
            </w:r>
            <w:proofErr w:type="spellStart"/>
            <w:r w:rsidRPr="00A43658">
              <w:rPr>
                <w:rFonts w:ascii="Arial" w:hAnsi="Arial" w:cs="Arial"/>
                <w:lang w:val="en-US"/>
              </w:rPr>
              <w:t>punti</w:t>
            </w:r>
            <w:proofErr w:type="spellEnd"/>
            <w:r w:rsidRPr="00A43658">
              <w:rPr>
                <w:rFonts w:ascii="Arial" w:hAnsi="Arial" w:cs="Arial"/>
                <w:lang w:val="en-US"/>
              </w:rPr>
              <w:t xml:space="preserve"> 6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9B7E" w14:textId="77777777" w:rsidR="009A37D3" w:rsidRPr="00A43658" w:rsidRDefault="009A37D3" w:rsidP="009A37D3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0645" w14:textId="77777777" w:rsidR="009A37D3" w:rsidRDefault="009A37D3" w:rsidP="009A37D3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3"/>
                <w:lang w:val="en-US"/>
              </w:rPr>
            </w:pPr>
          </w:p>
        </w:tc>
      </w:tr>
      <w:tr w:rsidR="009A37D3" w14:paraId="14451102" w14:textId="12630B2F" w:rsidTr="00A43658">
        <w:trPr>
          <w:trHeight w:val="1058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3B5B" w14:textId="77777777" w:rsidR="009A37D3" w:rsidRPr="00A43658" w:rsidRDefault="009A37D3" w:rsidP="009A37D3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  <w:r w:rsidRPr="00A43658">
              <w:rPr>
                <w:rFonts w:ascii="Arial" w:hAnsi="Arial" w:cs="Arial"/>
              </w:rPr>
              <w:t>Corso di perfezionamento o master annuale inerente il profilo per cui si candida (max 3 corsi, 1 punto per ogni titolo conseguito)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0BE3" w14:textId="77777777" w:rsidR="009A37D3" w:rsidRPr="00A43658" w:rsidRDefault="009A37D3" w:rsidP="009A37D3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  <w:r w:rsidRPr="00A43658">
              <w:rPr>
                <w:rFonts w:ascii="Arial" w:hAnsi="Arial" w:cs="Arial"/>
                <w:lang w:val="en-US"/>
              </w:rPr>
              <w:t xml:space="preserve">Max </w:t>
            </w:r>
            <w:proofErr w:type="spellStart"/>
            <w:r w:rsidRPr="00A43658">
              <w:rPr>
                <w:rFonts w:ascii="Arial" w:hAnsi="Arial" w:cs="Arial"/>
                <w:lang w:val="en-US"/>
              </w:rPr>
              <w:t>punti</w:t>
            </w:r>
            <w:proofErr w:type="spellEnd"/>
            <w:r w:rsidRPr="00A43658">
              <w:rPr>
                <w:rFonts w:ascii="Arial" w:hAnsi="Arial" w:cs="Arial"/>
                <w:lang w:val="en-US"/>
              </w:rPr>
              <w:t xml:space="preserve"> 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CD7C" w14:textId="77777777" w:rsidR="009A37D3" w:rsidRPr="00A43658" w:rsidRDefault="009A37D3" w:rsidP="009A37D3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ECE8" w14:textId="77777777" w:rsidR="009A37D3" w:rsidRDefault="009A37D3" w:rsidP="009A37D3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3"/>
                <w:lang w:val="en-US"/>
              </w:rPr>
            </w:pPr>
          </w:p>
        </w:tc>
      </w:tr>
      <w:tr w:rsidR="009A37D3" w14:paraId="63282A43" w14:textId="2372FB40" w:rsidTr="00A43658">
        <w:trPr>
          <w:trHeight w:val="793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2D8B" w14:textId="6B6C708D" w:rsidR="009A37D3" w:rsidRPr="00A43658" w:rsidRDefault="009A37D3" w:rsidP="009A37D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A43658">
              <w:rPr>
                <w:rFonts w:ascii="Arial" w:hAnsi="Arial" w:cs="Arial"/>
              </w:rPr>
              <w:t>Dottorato di ricerca coerente con il profilo per cui si candida (si valuta un solo dottorato)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13EC" w14:textId="77777777" w:rsidR="009A37D3" w:rsidRPr="00A43658" w:rsidRDefault="009A37D3" w:rsidP="009A37D3">
            <w:pPr>
              <w:pStyle w:val="TableParagraph"/>
              <w:spacing w:line="277" w:lineRule="exact"/>
              <w:rPr>
                <w:rFonts w:ascii="Arial" w:hAnsi="Arial" w:cs="Arial"/>
                <w:lang w:val="en-US"/>
              </w:rPr>
            </w:pPr>
            <w:r w:rsidRPr="00A43658">
              <w:rPr>
                <w:rFonts w:ascii="Arial" w:hAnsi="Arial" w:cs="Arial"/>
                <w:lang w:val="en-US"/>
              </w:rPr>
              <w:t xml:space="preserve">Max </w:t>
            </w:r>
            <w:proofErr w:type="spellStart"/>
            <w:r w:rsidRPr="00A43658">
              <w:rPr>
                <w:rFonts w:ascii="Arial" w:hAnsi="Arial" w:cs="Arial"/>
                <w:lang w:val="en-US"/>
              </w:rPr>
              <w:t>punti</w:t>
            </w:r>
            <w:proofErr w:type="spellEnd"/>
            <w:r w:rsidRPr="00A43658">
              <w:rPr>
                <w:rFonts w:ascii="Arial" w:hAnsi="Arial" w:cs="Arial"/>
                <w:lang w:val="en-US"/>
              </w:rPr>
              <w:t xml:space="preserve"> 5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EBC7" w14:textId="77777777" w:rsidR="009A37D3" w:rsidRPr="00A43658" w:rsidRDefault="009A37D3" w:rsidP="009A37D3">
            <w:pPr>
              <w:pStyle w:val="TableParagraph"/>
              <w:spacing w:line="277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189E" w14:textId="77777777" w:rsidR="009A37D3" w:rsidRDefault="009A37D3" w:rsidP="009A37D3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3"/>
                <w:lang w:val="en-US"/>
              </w:rPr>
            </w:pPr>
          </w:p>
        </w:tc>
      </w:tr>
      <w:tr w:rsidR="009A37D3" w14:paraId="37828C1B" w14:textId="416E883D" w:rsidTr="00A43658">
        <w:trPr>
          <w:trHeight w:val="517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A2AE7" w14:textId="77777777" w:rsidR="009A37D3" w:rsidRPr="00A43658" w:rsidRDefault="009A37D3" w:rsidP="009A37D3">
            <w:pPr>
              <w:pStyle w:val="TableParagraph"/>
              <w:spacing w:line="258" w:lineRule="exact"/>
              <w:rPr>
                <w:rFonts w:ascii="Arial" w:hAnsi="Arial" w:cs="Arial"/>
              </w:rPr>
            </w:pPr>
            <w:r w:rsidRPr="00A43658">
              <w:rPr>
                <w:rFonts w:ascii="Arial" w:hAnsi="Arial" w:cs="Arial"/>
                <w:b/>
              </w:rPr>
              <w:t>Titoli Culturali / Professionali Specifici (Max 20 punti)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9C3D" w14:textId="77777777" w:rsidR="009A37D3" w:rsidRPr="00A43658" w:rsidRDefault="009A37D3" w:rsidP="009A37D3">
            <w:pPr>
              <w:pStyle w:val="TableParagraph"/>
              <w:spacing w:line="277" w:lineRule="exact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D8E4" w14:textId="77777777" w:rsidR="009A37D3" w:rsidRPr="00A43658" w:rsidRDefault="009A37D3" w:rsidP="009A37D3">
            <w:pPr>
              <w:pStyle w:val="TableParagraph"/>
              <w:spacing w:line="277" w:lineRule="exact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67C3" w14:textId="77777777" w:rsidR="009A37D3" w:rsidRPr="00CC0140" w:rsidRDefault="009A37D3" w:rsidP="009A37D3">
            <w:pPr>
              <w:pStyle w:val="TableParagraph"/>
              <w:spacing w:line="277" w:lineRule="exact"/>
            </w:pPr>
          </w:p>
        </w:tc>
      </w:tr>
      <w:tr w:rsidR="009A37D3" w14:paraId="6FB76C77" w14:textId="28509B47" w:rsidTr="00A43658">
        <w:trPr>
          <w:trHeight w:val="192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A746" w14:textId="77777777" w:rsidR="009A37D3" w:rsidRPr="00A43658" w:rsidRDefault="009A37D3" w:rsidP="009A37D3">
            <w:pPr>
              <w:pStyle w:val="Titolo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Attività di consulenza e sportello di ascolto in ambito scolastico e/o Progetti formativi rivolti a minori e a famiglie accreditate e certificate da regolare contratto di prestazione d’opera professionale per la durata di non meno di 40 ore.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FC7F" w14:textId="77777777" w:rsidR="009A37D3" w:rsidRPr="00A43658" w:rsidRDefault="009A37D3" w:rsidP="009A37D3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Max 15</w:t>
            </w:r>
          </w:p>
          <w:p w14:paraId="7A998CB1" w14:textId="77777777" w:rsidR="009A37D3" w:rsidRPr="00A43658" w:rsidRDefault="009A37D3" w:rsidP="009A37D3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(3 punti per esperienza/ anno per max 5 anni)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46A4" w14:textId="77777777" w:rsidR="009A37D3" w:rsidRPr="00A43658" w:rsidRDefault="009A37D3" w:rsidP="009A37D3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DA5E" w14:textId="77777777" w:rsidR="009A37D3" w:rsidRDefault="009A37D3" w:rsidP="009A37D3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  <w:tr w:rsidR="00A43658" w14:paraId="16A681A1" w14:textId="77777777" w:rsidTr="00A43658">
        <w:trPr>
          <w:trHeight w:val="192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992A" w14:textId="764F2B8B" w:rsidR="00A43658" w:rsidRPr="00A43658" w:rsidRDefault="00A43658" w:rsidP="00A43658">
            <w:pPr>
              <w:pStyle w:val="Titolo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Esperienza come docenza universitaria coerente con l’attività (max 3 docenze, 1 punto per ogni docenza)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B873" w14:textId="1EBE2181" w:rsidR="00A43658" w:rsidRPr="00A43658" w:rsidRDefault="00A43658" w:rsidP="00A43658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Max punti 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E599" w14:textId="77777777" w:rsidR="00A43658" w:rsidRPr="00A43658" w:rsidRDefault="00A43658" w:rsidP="00A43658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05E8" w14:textId="77777777" w:rsidR="00A43658" w:rsidRDefault="00A43658" w:rsidP="00A43658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  <w:tr w:rsidR="00A43658" w14:paraId="5DBE13D5" w14:textId="77777777" w:rsidTr="00A43658">
        <w:trPr>
          <w:trHeight w:val="192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9D555" w14:textId="59BC18C5" w:rsidR="00A43658" w:rsidRPr="00A43658" w:rsidRDefault="00A43658" w:rsidP="00A43658">
            <w:pPr>
              <w:pStyle w:val="Titolo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Pubblicazione riferita alla disciplina/attività richiesta (1 punto a pubblicazione/monografia, 0,5 per ogni articolo su rivista cartacea oppure on line)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FE3C" w14:textId="7F18246E" w:rsidR="00A43658" w:rsidRPr="00A43658" w:rsidRDefault="00A43658" w:rsidP="00A43658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36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Max punti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3443" w14:textId="77777777" w:rsidR="00A43658" w:rsidRPr="00A43658" w:rsidRDefault="00A43658" w:rsidP="00A43658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E0D5" w14:textId="77777777" w:rsidR="00A43658" w:rsidRDefault="00A43658" w:rsidP="00A43658">
            <w:pPr>
              <w:pStyle w:val="Titolo1"/>
              <w:spacing w:before="92" w:line="235" w:lineRule="auto"/>
              <w:rPr>
                <w:b w:val="0"/>
                <w:bCs w:val="0"/>
              </w:rPr>
            </w:pPr>
          </w:p>
        </w:tc>
      </w:tr>
    </w:tbl>
    <w:p w14:paraId="75356A5B" w14:textId="77777777" w:rsidR="00A43658" w:rsidRDefault="00A43658" w:rsidP="00C76FE8">
      <w:pPr>
        <w:spacing w:after="0" w:line="200" w:lineRule="atLeast"/>
        <w:jc w:val="both"/>
        <w:rPr>
          <w:rFonts w:ascii="Arial" w:hAnsi="Arial" w:cs="Arial"/>
          <w:color w:val="000000"/>
        </w:rPr>
      </w:pPr>
    </w:p>
    <w:p w14:paraId="74EBC44A" w14:textId="4AD04CEF" w:rsidR="00A43658" w:rsidRDefault="00A43658" w:rsidP="00C76FE8">
      <w:pPr>
        <w:spacing w:after="0"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TOTALE     _____</w:t>
      </w:r>
      <w:r w:rsidR="005B0783">
        <w:rPr>
          <w:rFonts w:ascii="Arial" w:hAnsi="Arial" w:cs="Arial"/>
          <w:color w:val="000000"/>
        </w:rPr>
        <w:t>/44</w:t>
      </w:r>
      <w:r>
        <w:rPr>
          <w:rFonts w:ascii="Arial" w:hAnsi="Arial" w:cs="Arial"/>
          <w:color w:val="000000"/>
        </w:rPr>
        <w:t xml:space="preserve"> punti     </w:t>
      </w:r>
      <w:r w:rsidR="005B0783">
        <w:rPr>
          <w:rFonts w:ascii="Arial" w:hAnsi="Arial" w:cs="Arial"/>
          <w:color w:val="000000"/>
        </w:rPr>
        <w:t xml:space="preserve">  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  _____</w:t>
      </w:r>
      <w:r w:rsidR="005B0783">
        <w:rPr>
          <w:rFonts w:ascii="Arial" w:hAnsi="Arial" w:cs="Arial"/>
          <w:color w:val="000000"/>
        </w:rPr>
        <w:t>/44</w:t>
      </w:r>
      <w:r>
        <w:rPr>
          <w:rFonts w:ascii="Arial" w:hAnsi="Arial" w:cs="Arial"/>
          <w:color w:val="000000"/>
        </w:rPr>
        <w:t xml:space="preserve"> punti</w:t>
      </w:r>
    </w:p>
    <w:p w14:paraId="1E4505BD" w14:textId="0F9B4FAA" w:rsidR="00A43658" w:rsidRDefault="00A43658" w:rsidP="00C76FE8">
      <w:pPr>
        <w:spacing w:after="0"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14:paraId="082318D3" w14:textId="77777777" w:rsidR="00A43658" w:rsidRDefault="00A43658" w:rsidP="00C76FE8">
      <w:pPr>
        <w:spacing w:after="0" w:line="200" w:lineRule="atLeast"/>
        <w:jc w:val="both"/>
        <w:rPr>
          <w:rFonts w:ascii="Arial" w:hAnsi="Arial" w:cs="Arial"/>
          <w:color w:val="000000"/>
        </w:rPr>
      </w:pPr>
    </w:p>
    <w:p w14:paraId="5795DDAF" w14:textId="77777777" w:rsidR="00A43658" w:rsidRDefault="00A43658" w:rsidP="00C76FE8">
      <w:pPr>
        <w:spacing w:after="0" w:line="200" w:lineRule="atLeast"/>
        <w:jc w:val="both"/>
        <w:rPr>
          <w:rFonts w:ascii="Arial" w:hAnsi="Arial" w:cs="Arial"/>
          <w:color w:val="000000"/>
        </w:rPr>
      </w:pPr>
    </w:p>
    <w:p w14:paraId="7DDCA295" w14:textId="2B438018" w:rsidR="00C76FE8" w:rsidRDefault="00BD558A" w:rsidP="00C76FE8">
      <w:pPr>
        <w:spacing w:after="0"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14563B86" w14:textId="77777777" w:rsidR="00BD558A" w:rsidRDefault="00BD558A" w:rsidP="00C76FE8">
      <w:pPr>
        <w:spacing w:after="0" w:line="200" w:lineRule="atLeast"/>
        <w:ind w:left="4956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______________________</w:t>
      </w:r>
    </w:p>
    <w:p w14:paraId="13D56EF9" w14:textId="77777777" w:rsidR="00A43658" w:rsidRDefault="00A43658" w:rsidP="003C6153">
      <w:pPr>
        <w:spacing w:line="200" w:lineRule="atLeast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4B362DDD" w14:textId="2B666FA2" w:rsidR="00BD558A" w:rsidRPr="00166919" w:rsidRDefault="00BD558A" w:rsidP="003C6153">
      <w:pPr>
        <w:spacing w:line="200" w:lineRule="atLeast"/>
        <w:jc w:val="both"/>
        <w:rPr>
          <w:sz w:val="18"/>
          <w:szCs w:val="18"/>
        </w:rPr>
      </w:pPr>
      <w:r w:rsidRPr="0016691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N.B. (ALLEGARE DOCUMENTO DI IDENTITA')</w:t>
      </w:r>
    </w:p>
    <w:sectPr w:rsidR="00BD558A" w:rsidRPr="00166919" w:rsidSect="00EB1F9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166919"/>
    <w:rsid w:val="00270F2D"/>
    <w:rsid w:val="003C6153"/>
    <w:rsid w:val="003C6308"/>
    <w:rsid w:val="00525C50"/>
    <w:rsid w:val="005B0783"/>
    <w:rsid w:val="006D13EF"/>
    <w:rsid w:val="00732E00"/>
    <w:rsid w:val="00862AE6"/>
    <w:rsid w:val="009A37D3"/>
    <w:rsid w:val="00A43658"/>
    <w:rsid w:val="00BD558A"/>
    <w:rsid w:val="00C76FE8"/>
    <w:rsid w:val="00E107EB"/>
    <w:rsid w:val="00E32B41"/>
    <w:rsid w:val="00E32CA3"/>
    <w:rsid w:val="00EB1F9D"/>
    <w:rsid w:val="00ED17AB"/>
    <w:rsid w:val="00F271F6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9217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9A37D3"/>
    <w:pPr>
      <w:widowControl w:val="0"/>
      <w:suppressAutoHyphens w:val="0"/>
      <w:spacing w:after="0" w:line="240" w:lineRule="auto"/>
      <w:ind w:left="233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A37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A37D3"/>
    <w:pPr>
      <w:widowControl w:val="0"/>
      <w:suppressAutoHyphens w:val="0"/>
      <w:spacing w:after="0" w:line="265" w:lineRule="exact"/>
      <w:ind w:left="220"/>
    </w:pPr>
    <w:rPr>
      <w:rFonts w:eastAsia="Calibri" w:cs="Calibri"/>
      <w:kern w:val="0"/>
      <w:lang w:eastAsia="en-US"/>
    </w:rPr>
  </w:style>
  <w:style w:type="table" w:customStyle="1" w:styleId="TableNormal">
    <w:name w:val="Table Normal"/>
    <w:uiPriority w:val="2"/>
    <w:semiHidden/>
    <w:qFormat/>
    <w:rsid w:val="009A37D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lpontormo.prato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77A3-0FBD-45A7-AFD6-3816217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9</cp:revision>
  <cp:lastPrinted>2023-09-04T10:25:00Z</cp:lastPrinted>
  <dcterms:created xsi:type="dcterms:W3CDTF">2017-10-24T08:52:00Z</dcterms:created>
  <dcterms:modified xsi:type="dcterms:W3CDTF">2023-09-04T10:27:00Z</dcterms:modified>
</cp:coreProperties>
</file>